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90D7" w14:textId="6A9DDDF3" w:rsidR="00D96EB1" w:rsidRPr="00767B71" w:rsidRDefault="00767B71" w:rsidP="00D96EB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B71">
        <w:rPr>
          <w:rFonts w:ascii="Times New Roman" w:eastAsia="Calibri" w:hAnsi="Times New Roman" w:cs="Times New Roman"/>
          <w:sz w:val="24"/>
          <w:szCs w:val="24"/>
        </w:rPr>
        <w:t>Şehit Teğmen Serdar Genç Ortaokulu Müdürlüğü olarak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EYS politikamız;</w:t>
      </w:r>
      <w:r w:rsidRPr="00767B71">
        <w:rPr>
          <w:rFonts w:ascii="Times New Roman" w:eastAsia="Calibri" w:hAnsi="Times New Roman" w:cs="Times New Roman"/>
          <w:sz w:val="24"/>
          <w:szCs w:val="24"/>
        </w:rPr>
        <w:t xml:space="preserve"> eğitim öğretim faaliyetlerimizi TS EN ISO 9001:2015, TS ISO 45001:2018 ve TS EN ISO 14001:2015 Yönetim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B71">
        <w:rPr>
          <w:rFonts w:ascii="Times New Roman" w:eastAsia="Calibri" w:hAnsi="Times New Roman" w:cs="Times New Roman"/>
          <w:sz w:val="24"/>
          <w:szCs w:val="24"/>
        </w:rPr>
        <w:t>Sistemleri standartları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7B71">
        <w:rPr>
          <w:rFonts w:ascii="Times New Roman" w:eastAsia="Calibri" w:hAnsi="Times New Roman" w:cs="Times New Roman"/>
          <w:sz w:val="24"/>
          <w:szCs w:val="24"/>
        </w:rPr>
        <w:t xml:space="preserve">kapsamında yürütmek için </w:t>
      </w:r>
      <w:r w:rsidRPr="00767B71">
        <w:rPr>
          <w:rFonts w:ascii="Times New Roman" w:eastAsia="Calibri" w:hAnsi="Times New Roman" w:cs="Times New Roman"/>
          <w:color w:val="000000"/>
          <w:sz w:val="24"/>
          <w:szCs w:val="24"/>
        </w:rPr>
        <w:t>okulumuzun güçlü ve zayıf yönleri ile dış çevredeki fırsat ve tehditle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Pr="0076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göz önünde bulundur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arak</w:t>
      </w:r>
      <w:r w:rsidRPr="00767B71">
        <w:rPr>
          <w:rFonts w:ascii="Times New Roman" w:eastAsia="Calibri" w:hAnsi="Times New Roman" w:cs="Times New Roman"/>
          <w:color w:val="000000"/>
          <w:sz w:val="24"/>
          <w:szCs w:val="24"/>
        </w:rPr>
        <w:t>, eğitim</w:t>
      </w:r>
      <w:r w:rsidR="00D76AB6">
        <w:rPr>
          <w:rFonts w:ascii="Times New Roman" w:eastAsia="Calibri" w:hAnsi="Times New Roman" w:cs="Times New Roman"/>
          <w:color w:val="000000"/>
          <w:sz w:val="24"/>
          <w:szCs w:val="24"/>
        </w:rPr>
        <w:t>-öğretim hizmetleri, İSG ve Çevre</w:t>
      </w:r>
      <w:r w:rsidRPr="0076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lan</w:t>
      </w:r>
      <w:r w:rsidR="00D76AB6">
        <w:rPr>
          <w:rFonts w:ascii="Times New Roman" w:eastAsia="Calibri" w:hAnsi="Times New Roman" w:cs="Times New Roman"/>
          <w:color w:val="000000"/>
          <w:sz w:val="24"/>
          <w:szCs w:val="24"/>
        </w:rPr>
        <w:t>lar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ında amaçlanan </w:t>
      </w:r>
      <w:r w:rsidR="00D96EB1" w:rsidRPr="00767B71">
        <w:rPr>
          <w:rFonts w:ascii="Times New Roman" w:eastAsia="Calibri" w:hAnsi="Times New Roman" w:cs="Times New Roman"/>
          <w:sz w:val="24"/>
          <w:szCs w:val="24"/>
        </w:rPr>
        <w:t>hedefler</w:t>
      </w:r>
      <w:r w:rsidR="007C4F21">
        <w:rPr>
          <w:rFonts w:ascii="Times New Roman" w:eastAsia="Calibri" w:hAnsi="Times New Roman" w:cs="Times New Roman"/>
          <w:sz w:val="24"/>
          <w:szCs w:val="24"/>
        </w:rPr>
        <w:t>i</w:t>
      </w:r>
      <w:r w:rsidR="00D96EB1" w:rsidRPr="00767B71">
        <w:rPr>
          <w:rFonts w:ascii="Times New Roman" w:eastAsia="Calibri" w:hAnsi="Times New Roman" w:cs="Times New Roman"/>
          <w:sz w:val="24"/>
          <w:szCs w:val="24"/>
        </w:rPr>
        <w:t xml:space="preserve"> belirlemek, uygulanabilir şartların yerine getirilmesi için taahhüt etmek ve </w:t>
      </w:r>
      <w:r w:rsidR="00D96EB1">
        <w:rPr>
          <w:rFonts w:ascii="Times New Roman" w:eastAsia="Calibri" w:hAnsi="Times New Roman" w:cs="Times New Roman"/>
          <w:sz w:val="24"/>
          <w:szCs w:val="24"/>
        </w:rPr>
        <w:t>entegre</w:t>
      </w:r>
      <w:r w:rsidR="00D96EB1" w:rsidRPr="00767B71">
        <w:rPr>
          <w:rFonts w:ascii="Times New Roman" w:eastAsia="Calibri" w:hAnsi="Times New Roman" w:cs="Times New Roman"/>
          <w:sz w:val="24"/>
          <w:szCs w:val="24"/>
        </w:rPr>
        <w:t xml:space="preserve"> yönetim sisteminin sürekli iyileştirilmesini sağlama</w:t>
      </w:r>
      <w:r w:rsidR="00D96EB1">
        <w:rPr>
          <w:rFonts w:ascii="Times New Roman" w:eastAsia="Calibri" w:hAnsi="Times New Roman" w:cs="Times New Roman"/>
          <w:sz w:val="24"/>
          <w:szCs w:val="24"/>
        </w:rPr>
        <w:t>k</w:t>
      </w:r>
      <w:r w:rsidR="00BF5ED3">
        <w:rPr>
          <w:rFonts w:ascii="Times New Roman" w:eastAsia="Calibri" w:hAnsi="Times New Roman" w:cs="Times New Roman"/>
          <w:sz w:val="24"/>
          <w:szCs w:val="24"/>
        </w:rPr>
        <w:t>tır. Buna göre;</w:t>
      </w:r>
    </w:p>
    <w:p w14:paraId="72DCD4B4" w14:textId="739851CF" w:rsidR="00785800" w:rsidRDefault="00767B71" w:rsidP="00785800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B1">
        <w:rPr>
          <w:rFonts w:ascii="Times New Roman" w:eastAsia="Calibri" w:hAnsi="Times New Roman" w:cs="Times New Roman"/>
          <w:sz w:val="24"/>
          <w:szCs w:val="24"/>
        </w:rPr>
        <w:t>Tüm süreçlerde; paydaşların ihtiyaç ve beklentilerini tam olarak karşılayan bir anlayış içinde güvenilir ve aranan bir kurum olma</w:t>
      </w:r>
      <w:r w:rsidR="0020534B" w:rsidRPr="00D96EB1">
        <w:rPr>
          <w:rFonts w:ascii="Times New Roman" w:eastAsia="Calibri" w:hAnsi="Times New Roman" w:cs="Times New Roman"/>
          <w:sz w:val="24"/>
          <w:szCs w:val="24"/>
        </w:rPr>
        <w:t>k</w:t>
      </w:r>
      <w:r w:rsidRPr="00D96EB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AE24B2" w14:textId="77777777" w:rsidR="00711FAE" w:rsidRDefault="00767B71" w:rsidP="00711FAE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800">
        <w:rPr>
          <w:rFonts w:ascii="Times New Roman" w:eastAsia="Calibri" w:hAnsi="Times New Roman" w:cs="Times New Roman"/>
          <w:sz w:val="24"/>
          <w:szCs w:val="24"/>
        </w:rPr>
        <w:t>Eğitim ve öğretim kalitesini arttırmak için teknolojik gelişmeleri yakından takip etme</w:t>
      </w:r>
      <w:r w:rsidR="0020534B" w:rsidRPr="00785800">
        <w:rPr>
          <w:rFonts w:ascii="Times New Roman" w:eastAsia="Calibri" w:hAnsi="Times New Roman" w:cs="Times New Roman"/>
          <w:sz w:val="24"/>
          <w:szCs w:val="24"/>
        </w:rPr>
        <w:t>k</w:t>
      </w:r>
      <w:r w:rsidRPr="00785800">
        <w:rPr>
          <w:rFonts w:ascii="Times New Roman" w:eastAsia="Calibri" w:hAnsi="Times New Roman" w:cs="Times New Roman"/>
          <w:sz w:val="24"/>
          <w:szCs w:val="24"/>
        </w:rPr>
        <w:t xml:space="preserve"> ve uygulama</w:t>
      </w:r>
      <w:r w:rsidR="0020534B" w:rsidRPr="00785800">
        <w:rPr>
          <w:rFonts w:ascii="Times New Roman" w:eastAsia="Calibri" w:hAnsi="Times New Roman" w:cs="Times New Roman"/>
          <w:sz w:val="24"/>
          <w:szCs w:val="24"/>
        </w:rPr>
        <w:t>ları hayata geçirmek</w:t>
      </w:r>
      <w:r w:rsidRPr="0078580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3C9650" w14:textId="77777777" w:rsidR="00711FAE" w:rsidRDefault="00767B71" w:rsidP="00711FAE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AE">
        <w:rPr>
          <w:rFonts w:ascii="Times New Roman" w:eastAsia="Calibri" w:hAnsi="Times New Roman" w:cs="Times New Roman"/>
          <w:sz w:val="24"/>
          <w:szCs w:val="24"/>
        </w:rPr>
        <w:t>Sosyal sorumluluk bilinci ile milli, manevi ve kültürel değerleri koruma</w:t>
      </w:r>
      <w:r w:rsidR="0020534B" w:rsidRPr="00711FAE">
        <w:rPr>
          <w:rFonts w:ascii="Times New Roman" w:eastAsia="Calibri" w:hAnsi="Times New Roman" w:cs="Times New Roman"/>
          <w:sz w:val="24"/>
          <w:szCs w:val="24"/>
        </w:rPr>
        <w:t>k</w:t>
      </w:r>
      <w:r w:rsidRPr="00711FAE">
        <w:rPr>
          <w:rFonts w:ascii="Times New Roman" w:eastAsia="Calibri" w:hAnsi="Times New Roman" w:cs="Times New Roman"/>
          <w:sz w:val="24"/>
          <w:szCs w:val="24"/>
        </w:rPr>
        <w:t xml:space="preserve"> ve gelecek nesillere aktarma</w:t>
      </w:r>
      <w:r w:rsidR="0020534B" w:rsidRPr="00711FAE">
        <w:rPr>
          <w:rFonts w:ascii="Times New Roman" w:eastAsia="Calibri" w:hAnsi="Times New Roman" w:cs="Times New Roman"/>
          <w:sz w:val="24"/>
          <w:szCs w:val="24"/>
        </w:rPr>
        <w:t>k</w:t>
      </w:r>
      <w:r w:rsidRPr="00711F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16D6C9" w14:textId="77777777" w:rsidR="00C526A0" w:rsidRDefault="0020534B" w:rsidP="00C526A0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AE">
        <w:rPr>
          <w:rFonts w:ascii="Times New Roman" w:eastAsia="Calibri" w:hAnsi="Times New Roman" w:cs="Times New Roman"/>
          <w:sz w:val="24"/>
          <w:szCs w:val="24"/>
        </w:rPr>
        <w:t>Entegre yönetim</w:t>
      </w:r>
      <w:r w:rsidR="00767B71" w:rsidRPr="00711FAE">
        <w:rPr>
          <w:rFonts w:ascii="Times New Roman" w:eastAsia="Calibri" w:hAnsi="Times New Roman" w:cs="Times New Roman"/>
          <w:sz w:val="24"/>
          <w:szCs w:val="24"/>
        </w:rPr>
        <w:t xml:space="preserve"> sistemleri çerçevesinde; tüm çalışanların daha yetkin ve yeteneklerini en üst seviyede kullanabilen kişiler haline gelmeleri için hizmet içi eğitimler</w:t>
      </w:r>
      <w:r w:rsidRPr="00711FAE">
        <w:rPr>
          <w:rFonts w:ascii="Times New Roman" w:eastAsia="Calibri" w:hAnsi="Times New Roman" w:cs="Times New Roman"/>
          <w:sz w:val="24"/>
          <w:szCs w:val="24"/>
        </w:rPr>
        <w:t>e katılımı</w:t>
      </w:r>
      <w:r w:rsidR="00767B71" w:rsidRPr="00711FAE">
        <w:rPr>
          <w:rFonts w:ascii="Times New Roman" w:eastAsia="Calibri" w:hAnsi="Times New Roman" w:cs="Times New Roman"/>
          <w:sz w:val="24"/>
          <w:szCs w:val="24"/>
        </w:rPr>
        <w:t xml:space="preserve"> teşvik e</w:t>
      </w:r>
      <w:r w:rsidRPr="00711FAE">
        <w:rPr>
          <w:rFonts w:ascii="Times New Roman" w:eastAsia="Calibri" w:hAnsi="Times New Roman" w:cs="Times New Roman"/>
          <w:sz w:val="24"/>
          <w:szCs w:val="24"/>
        </w:rPr>
        <w:t>t</w:t>
      </w:r>
      <w:r w:rsidR="00767B71" w:rsidRPr="00711FAE">
        <w:rPr>
          <w:rFonts w:ascii="Times New Roman" w:eastAsia="Calibri" w:hAnsi="Times New Roman" w:cs="Times New Roman"/>
          <w:sz w:val="24"/>
          <w:szCs w:val="24"/>
        </w:rPr>
        <w:t>me</w:t>
      </w:r>
      <w:r w:rsidRPr="00711FAE">
        <w:rPr>
          <w:rFonts w:ascii="Times New Roman" w:eastAsia="Calibri" w:hAnsi="Times New Roman" w:cs="Times New Roman"/>
          <w:sz w:val="24"/>
          <w:szCs w:val="24"/>
        </w:rPr>
        <w:t>k</w:t>
      </w:r>
      <w:r w:rsidR="00767B71" w:rsidRPr="00711FAE">
        <w:rPr>
          <w:rFonts w:ascii="Times New Roman" w:eastAsia="Calibri" w:hAnsi="Times New Roman" w:cs="Times New Roman"/>
          <w:sz w:val="24"/>
          <w:szCs w:val="24"/>
        </w:rPr>
        <w:t xml:space="preserve"> ve ekip çalışmasına önem vererek kalite düzeyini sürekli yükseltm</w:t>
      </w:r>
      <w:r w:rsidRPr="00711FAE">
        <w:rPr>
          <w:rFonts w:ascii="Times New Roman" w:eastAsia="Calibri" w:hAnsi="Times New Roman" w:cs="Times New Roman"/>
          <w:sz w:val="24"/>
          <w:szCs w:val="24"/>
        </w:rPr>
        <w:t>ek</w:t>
      </w:r>
      <w:r w:rsidR="00767B71" w:rsidRPr="00711F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DD1476" w14:textId="77777777" w:rsidR="00C526A0" w:rsidRDefault="0020534B" w:rsidP="00C526A0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A0">
        <w:rPr>
          <w:rFonts w:ascii="Times New Roman" w:eastAsia="Calibri" w:hAnsi="Times New Roman" w:cs="Times New Roman"/>
          <w:sz w:val="24"/>
          <w:szCs w:val="24"/>
        </w:rPr>
        <w:t>E</w:t>
      </w:r>
      <w:r w:rsidR="00767B71" w:rsidRPr="00C526A0">
        <w:rPr>
          <w:rFonts w:ascii="Times New Roman" w:eastAsia="Calibri" w:hAnsi="Times New Roman" w:cs="Times New Roman"/>
          <w:sz w:val="24"/>
          <w:szCs w:val="24"/>
        </w:rPr>
        <w:t xml:space="preserve">YS çerçevesinde risk ve fırsat değerlendirmesi ile </w:t>
      </w:r>
      <w:r w:rsidR="00711FAE" w:rsidRPr="00C526A0">
        <w:rPr>
          <w:rFonts w:ascii="Times New Roman" w:eastAsia="Calibri" w:hAnsi="Times New Roman" w:cs="Times New Roman"/>
          <w:sz w:val="24"/>
          <w:szCs w:val="24"/>
        </w:rPr>
        <w:t xml:space="preserve">hizmetlerimizi </w:t>
      </w:r>
      <w:r w:rsidR="00767B71" w:rsidRPr="00C526A0">
        <w:rPr>
          <w:rFonts w:ascii="Times New Roman" w:eastAsia="Calibri" w:hAnsi="Times New Roman" w:cs="Times New Roman"/>
          <w:sz w:val="24"/>
          <w:szCs w:val="24"/>
        </w:rPr>
        <w:t>kontrol altında tutma</w:t>
      </w:r>
      <w:r w:rsidRPr="00C526A0">
        <w:rPr>
          <w:rFonts w:ascii="Times New Roman" w:eastAsia="Calibri" w:hAnsi="Times New Roman" w:cs="Times New Roman"/>
          <w:sz w:val="24"/>
          <w:szCs w:val="24"/>
        </w:rPr>
        <w:t>k</w:t>
      </w:r>
      <w:r w:rsidR="00767B71" w:rsidRPr="00C526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B3AADF" w14:textId="77777777" w:rsidR="00C526A0" w:rsidRDefault="00767B71" w:rsidP="00C526A0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A0">
        <w:rPr>
          <w:rFonts w:ascii="Times New Roman" w:eastAsia="Calibri" w:hAnsi="Times New Roman" w:cs="Times New Roman"/>
          <w:sz w:val="24"/>
          <w:szCs w:val="24"/>
        </w:rPr>
        <w:t>Tüm çalışanlarda kalite bilincini tesis etme</w:t>
      </w:r>
      <w:r w:rsidR="0020534B" w:rsidRPr="00C526A0">
        <w:rPr>
          <w:rFonts w:ascii="Times New Roman" w:eastAsia="Calibri" w:hAnsi="Times New Roman" w:cs="Times New Roman"/>
          <w:sz w:val="24"/>
          <w:szCs w:val="24"/>
        </w:rPr>
        <w:t>k</w:t>
      </w:r>
      <w:r w:rsidRPr="00C526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84BB09B" w14:textId="77777777" w:rsidR="00C526A0" w:rsidRDefault="0020534B" w:rsidP="00C526A0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A0">
        <w:rPr>
          <w:rFonts w:ascii="Times New Roman" w:eastAsia="Calibri" w:hAnsi="Times New Roman" w:cs="Times New Roman"/>
          <w:sz w:val="24"/>
          <w:szCs w:val="24"/>
        </w:rPr>
        <w:t xml:space="preserve">Çalışanlarımızın, sağlıklı ve güvenli çalışma koşullarının sağlanması için uygun </w:t>
      </w:r>
      <w:r w:rsidR="00C526A0">
        <w:rPr>
          <w:rFonts w:ascii="Times New Roman" w:eastAsia="Calibri" w:hAnsi="Times New Roman" w:cs="Times New Roman"/>
          <w:sz w:val="24"/>
          <w:szCs w:val="24"/>
        </w:rPr>
        <w:t>donanım ve teknolojiler kullanmasını sağlamak</w:t>
      </w:r>
      <w:r w:rsidRPr="00C526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3B6564" w14:textId="77777777" w:rsidR="004E06FB" w:rsidRDefault="000611DA" w:rsidP="004E06FB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6A0">
        <w:rPr>
          <w:rFonts w:ascii="Times New Roman" w:eastAsia="Calibri" w:hAnsi="Times New Roman" w:cs="Times New Roman"/>
          <w:sz w:val="24"/>
          <w:szCs w:val="24"/>
        </w:rPr>
        <w:t xml:space="preserve">Çalışanlarımızın, karşılaşabilecekleri iş kazaları ve meslek hastalıklarının önlenmesi için </w:t>
      </w:r>
      <w:r w:rsidR="004E06FB">
        <w:rPr>
          <w:rFonts w:ascii="Times New Roman" w:eastAsia="Calibri" w:hAnsi="Times New Roman" w:cs="Times New Roman"/>
          <w:sz w:val="24"/>
          <w:szCs w:val="24"/>
        </w:rPr>
        <w:t xml:space="preserve">gerekli </w:t>
      </w:r>
      <w:r w:rsidRPr="00C526A0">
        <w:rPr>
          <w:rFonts w:ascii="Times New Roman" w:eastAsia="Calibri" w:hAnsi="Times New Roman" w:cs="Times New Roman"/>
          <w:sz w:val="24"/>
          <w:szCs w:val="24"/>
        </w:rPr>
        <w:t xml:space="preserve">tedbirleri </w:t>
      </w:r>
      <w:r w:rsidR="004E06FB">
        <w:rPr>
          <w:rFonts w:ascii="Times New Roman" w:eastAsia="Calibri" w:hAnsi="Times New Roman" w:cs="Times New Roman"/>
          <w:sz w:val="24"/>
          <w:szCs w:val="24"/>
        </w:rPr>
        <w:t>almak</w:t>
      </w:r>
      <w:r w:rsidRPr="00C526A0">
        <w:rPr>
          <w:rFonts w:ascii="Times New Roman" w:eastAsia="Calibri" w:hAnsi="Times New Roman" w:cs="Times New Roman"/>
          <w:sz w:val="24"/>
          <w:szCs w:val="24"/>
        </w:rPr>
        <w:t xml:space="preserve"> ve uygulamak,</w:t>
      </w:r>
    </w:p>
    <w:p w14:paraId="6388B9FE" w14:textId="77777777" w:rsidR="004E06FB" w:rsidRDefault="000611DA" w:rsidP="004E06FB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6FB">
        <w:rPr>
          <w:rFonts w:ascii="Times New Roman" w:eastAsia="Calibri" w:hAnsi="Times New Roman" w:cs="Times New Roman"/>
          <w:sz w:val="24"/>
          <w:szCs w:val="24"/>
        </w:rPr>
        <w:t>İş sağlığı ve güvenliği uygulamalarının iyileştirilmesi çalışmalarına tüm paydaşlarımızın katılımını sağlamak,</w:t>
      </w:r>
    </w:p>
    <w:p w14:paraId="118DD312" w14:textId="77777777" w:rsidR="004E06FB" w:rsidRDefault="0020534B" w:rsidP="004E06FB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6FB">
        <w:rPr>
          <w:rFonts w:ascii="Times New Roman" w:eastAsia="Calibri" w:hAnsi="Times New Roman" w:cs="Times New Roman"/>
          <w:sz w:val="24"/>
          <w:szCs w:val="24"/>
        </w:rPr>
        <w:t>İş sağlığı ve güvenliği kültürünü geliştirmek ve okul kültürü haline getirmek,</w:t>
      </w:r>
    </w:p>
    <w:p w14:paraId="7F20F40D" w14:textId="77777777" w:rsidR="00073578" w:rsidRDefault="0020534B" w:rsidP="00073578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6FB">
        <w:rPr>
          <w:rFonts w:ascii="Times New Roman" w:eastAsia="Calibri" w:hAnsi="Times New Roman" w:cs="Times New Roman"/>
          <w:sz w:val="24"/>
          <w:szCs w:val="24"/>
        </w:rPr>
        <w:t>Acil durumlarda kayıpları önlemek için gerekli tedbirleri almak ve uygulamak,</w:t>
      </w:r>
    </w:p>
    <w:p w14:paraId="6C4F20C8" w14:textId="77777777" w:rsidR="00073578" w:rsidRDefault="00B6173E" w:rsidP="00073578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78">
        <w:rPr>
          <w:rFonts w:ascii="Times New Roman" w:eastAsia="Calibri" w:hAnsi="Times New Roman" w:cs="Times New Roman"/>
          <w:sz w:val="24"/>
          <w:szCs w:val="24"/>
        </w:rPr>
        <w:t>Tüm çalışanlarımızın katılımı ile tehlikeleri kaynağında yok ederek, sağlıklı ve güvenli iş</w:t>
      </w:r>
      <w:r w:rsidR="00073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578">
        <w:rPr>
          <w:rFonts w:ascii="Times New Roman" w:eastAsia="Calibri" w:hAnsi="Times New Roman" w:cs="Times New Roman"/>
          <w:sz w:val="24"/>
          <w:szCs w:val="24"/>
        </w:rPr>
        <w:t>ortamı oluşturmak,</w:t>
      </w:r>
    </w:p>
    <w:p w14:paraId="370CEE35" w14:textId="77777777" w:rsidR="00073578" w:rsidRDefault="00767B71" w:rsidP="00073578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78">
        <w:rPr>
          <w:rFonts w:ascii="Times New Roman" w:eastAsia="Calibri" w:hAnsi="Times New Roman" w:cs="Times New Roman"/>
          <w:sz w:val="24"/>
          <w:szCs w:val="24"/>
        </w:rPr>
        <w:t>Kurum dışı paydaşlarla güvene dayalı bir işbirliği içinde olma</w:t>
      </w:r>
      <w:r w:rsidR="0020534B" w:rsidRPr="00073578">
        <w:rPr>
          <w:rFonts w:ascii="Times New Roman" w:eastAsia="Calibri" w:hAnsi="Times New Roman" w:cs="Times New Roman"/>
          <w:sz w:val="24"/>
          <w:szCs w:val="24"/>
        </w:rPr>
        <w:t>k</w:t>
      </w:r>
      <w:r w:rsidRPr="000735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1C5C87" w14:textId="77777777" w:rsidR="00073578" w:rsidRDefault="00767B71" w:rsidP="00073578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78">
        <w:rPr>
          <w:rFonts w:ascii="Times New Roman" w:eastAsia="Calibri" w:hAnsi="Times New Roman" w:cs="Times New Roman"/>
          <w:sz w:val="24"/>
          <w:szCs w:val="24"/>
        </w:rPr>
        <w:t>En uygun, en doğru ve en ekonomik çözümleri en hızlı biçimde üreterek daha sonra ortaya çıkabilecek uygunsuzlukların önüne geçme</w:t>
      </w:r>
      <w:r w:rsidR="0020534B" w:rsidRPr="00073578">
        <w:rPr>
          <w:rFonts w:ascii="Times New Roman" w:eastAsia="Calibri" w:hAnsi="Times New Roman" w:cs="Times New Roman"/>
          <w:sz w:val="24"/>
          <w:szCs w:val="24"/>
        </w:rPr>
        <w:t>k</w:t>
      </w:r>
      <w:r w:rsidRPr="000735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CCC373" w14:textId="77777777" w:rsidR="00BF5ED3" w:rsidRDefault="00767B71" w:rsidP="00BF5ED3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78">
        <w:rPr>
          <w:rFonts w:ascii="Times New Roman" w:eastAsia="Calibri" w:hAnsi="Times New Roman" w:cs="Times New Roman"/>
          <w:sz w:val="24"/>
          <w:szCs w:val="24"/>
        </w:rPr>
        <w:t>İçinde bulunduğumuz topluma ve çevreye saygılı, örnek bir kurum olma</w:t>
      </w:r>
      <w:r w:rsidR="0020534B" w:rsidRPr="00073578">
        <w:rPr>
          <w:rFonts w:ascii="Times New Roman" w:eastAsia="Calibri" w:hAnsi="Times New Roman" w:cs="Times New Roman"/>
          <w:sz w:val="24"/>
          <w:szCs w:val="24"/>
        </w:rPr>
        <w:t>k</w:t>
      </w:r>
      <w:r w:rsidRPr="00073578">
        <w:rPr>
          <w:rFonts w:ascii="Times New Roman" w:eastAsia="Calibri" w:hAnsi="Times New Roman" w:cs="Times New Roman"/>
          <w:sz w:val="24"/>
          <w:szCs w:val="24"/>
        </w:rPr>
        <w:t xml:space="preserve"> ve sürekli gelişme</w:t>
      </w:r>
      <w:r w:rsidR="0020534B" w:rsidRPr="00073578">
        <w:rPr>
          <w:rFonts w:ascii="Times New Roman" w:eastAsia="Calibri" w:hAnsi="Times New Roman" w:cs="Times New Roman"/>
          <w:sz w:val="24"/>
          <w:szCs w:val="24"/>
        </w:rPr>
        <w:t>k</w:t>
      </w:r>
      <w:r w:rsidRPr="000735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9904448" w14:textId="7B770376" w:rsidR="00BF085A" w:rsidRPr="00BF5ED3" w:rsidRDefault="00BF085A" w:rsidP="00BF5ED3">
      <w:pPr>
        <w:pStyle w:val="ListeParagraf"/>
        <w:numPr>
          <w:ilvl w:val="0"/>
          <w:numId w:val="5"/>
        </w:num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ED3">
        <w:rPr>
          <w:rFonts w:ascii="Times New Roman" w:eastAsia="Calibri" w:hAnsi="Times New Roman" w:cs="Times New Roman"/>
          <w:sz w:val="24"/>
          <w:szCs w:val="24"/>
        </w:rPr>
        <w:t xml:space="preserve">Doğal çevrenin, biyoçeşitlilik ve ekosistemin korunması, kirliliğin önlenmesi, atıkların azaltılması, ayrıştırma ve geri dönüşüme olanak sağlanması, kaynakların verimli kullanımı ve sürdürülebilirlik için </w:t>
      </w:r>
      <w:r w:rsidR="00BF5ED3" w:rsidRPr="00BF5ED3">
        <w:rPr>
          <w:rFonts w:ascii="Times New Roman" w:eastAsia="Calibri" w:hAnsi="Times New Roman" w:cs="Times New Roman"/>
          <w:sz w:val="24"/>
          <w:szCs w:val="24"/>
        </w:rPr>
        <w:t xml:space="preserve">belirlenen </w:t>
      </w:r>
      <w:r w:rsidRPr="00BF5ED3">
        <w:rPr>
          <w:rFonts w:ascii="Times New Roman" w:eastAsia="Calibri" w:hAnsi="Times New Roman" w:cs="Times New Roman"/>
          <w:sz w:val="24"/>
          <w:szCs w:val="24"/>
        </w:rPr>
        <w:t>faaliyetleri yürütmek,</w:t>
      </w:r>
    </w:p>
    <w:p w14:paraId="6A61E32C" w14:textId="1D46E1BC" w:rsidR="00767B71" w:rsidRPr="00767B71" w:rsidRDefault="0020534B" w:rsidP="00767B71">
      <w:pPr>
        <w:tabs>
          <w:tab w:val="left" w:pos="993"/>
        </w:tabs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767B71" w:rsidRPr="00767B71">
        <w:rPr>
          <w:rFonts w:ascii="Times New Roman" w:eastAsia="Calibri" w:hAnsi="Times New Roman" w:cs="Times New Roman"/>
          <w:sz w:val="24"/>
          <w:szCs w:val="24"/>
        </w:rPr>
        <w:t>YS Politikası olarak belirle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767B71" w:rsidRPr="00767B71">
        <w:rPr>
          <w:rFonts w:ascii="Times New Roman" w:eastAsia="Calibri" w:hAnsi="Times New Roman" w:cs="Times New Roman"/>
          <w:sz w:val="24"/>
          <w:szCs w:val="24"/>
        </w:rPr>
        <w:t>miştir.</w:t>
      </w:r>
    </w:p>
    <w:p w14:paraId="465DCFEC" w14:textId="07301F78" w:rsidR="00DA2148" w:rsidRPr="00F747AF" w:rsidRDefault="00DA2148" w:rsidP="00F747AF">
      <w:bookmarkStart w:id="0" w:name="_GoBack"/>
      <w:bookmarkEnd w:id="0"/>
    </w:p>
    <w:sectPr w:rsidR="00DA2148" w:rsidRPr="00F747AF" w:rsidSect="00C5348D">
      <w:headerReference w:type="default" r:id="rId7"/>
      <w:pgSz w:w="11906" w:h="16838"/>
      <w:pgMar w:top="1134" w:right="1134" w:bottom="1134" w:left="1134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27F4" w14:textId="77777777" w:rsidR="009E78FB" w:rsidRDefault="009E78FB" w:rsidP="00164DE9">
      <w:pPr>
        <w:spacing w:after="0" w:line="240" w:lineRule="auto"/>
      </w:pPr>
      <w:r>
        <w:separator/>
      </w:r>
    </w:p>
  </w:endnote>
  <w:endnote w:type="continuationSeparator" w:id="0">
    <w:p w14:paraId="069700EA" w14:textId="77777777" w:rsidR="009E78FB" w:rsidRDefault="009E78FB" w:rsidP="0016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4497" w14:textId="77777777" w:rsidR="009E78FB" w:rsidRDefault="009E78FB" w:rsidP="00164DE9">
      <w:pPr>
        <w:spacing w:after="0" w:line="240" w:lineRule="auto"/>
      </w:pPr>
      <w:r>
        <w:separator/>
      </w:r>
    </w:p>
  </w:footnote>
  <w:footnote w:type="continuationSeparator" w:id="0">
    <w:p w14:paraId="1DDA8E59" w14:textId="77777777" w:rsidR="009E78FB" w:rsidRDefault="009E78FB" w:rsidP="0016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968"/>
      <w:gridCol w:w="1418"/>
      <w:gridCol w:w="1417"/>
    </w:tblGrid>
    <w:tr w:rsidR="00164DE9" w14:paraId="4AF3D2D2" w14:textId="77777777" w:rsidTr="00B2163E">
      <w:trPr>
        <w:trHeight w:val="312"/>
      </w:trPr>
      <w:tc>
        <w:tcPr>
          <w:tcW w:w="1821" w:type="dxa"/>
          <w:vMerge w:val="restart"/>
          <w:vAlign w:val="center"/>
        </w:tcPr>
        <w:p w14:paraId="7787215D" w14:textId="77777777" w:rsidR="00164DE9" w:rsidRDefault="00164DE9" w:rsidP="003B047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71AA714" wp14:editId="548893FD">
                <wp:extent cx="1019175" cy="1019175"/>
                <wp:effectExtent l="0" t="0" r="0" b="0"/>
                <wp:docPr id="1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Merge w:val="restart"/>
          <w:vAlign w:val="center"/>
        </w:tcPr>
        <w:p w14:paraId="1617D6F6" w14:textId="73116C68" w:rsidR="00164DE9" w:rsidRPr="00385376" w:rsidRDefault="00106E22" w:rsidP="00164DE9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TEĞMEN SERDAR GENÇ ORTAOKULU MÜDÜRLÜĞÜ</w:t>
          </w:r>
        </w:p>
      </w:tc>
      <w:tc>
        <w:tcPr>
          <w:tcW w:w="1418" w:type="dxa"/>
          <w:tcBorders>
            <w:bottom w:val="dashSmallGap" w:sz="4" w:space="0" w:color="auto"/>
          </w:tcBorders>
          <w:vAlign w:val="center"/>
        </w:tcPr>
        <w:p w14:paraId="2B9E5DAE" w14:textId="77777777" w:rsidR="00164DE9" w:rsidRPr="00164DE9" w:rsidRDefault="00164DE9" w:rsidP="00164D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164DE9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bottom w:val="dashSmallGap" w:sz="4" w:space="0" w:color="auto"/>
          </w:tcBorders>
          <w:vAlign w:val="center"/>
        </w:tcPr>
        <w:p w14:paraId="757CAC88" w14:textId="3A6CCA98" w:rsidR="00164DE9" w:rsidRPr="00D738F6" w:rsidRDefault="00DA2148" w:rsidP="00385376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EYS.05.0</w:t>
          </w:r>
          <w:r w:rsidR="00F747AF"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t>.D0</w:t>
          </w:r>
          <w:r w:rsidR="006E0E2E">
            <w:rPr>
              <w:b/>
              <w:sz w:val="16"/>
              <w:szCs w:val="16"/>
            </w:rPr>
            <w:t>2</w:t>
          </w:r>
        </w:p>
      </w:tc>
    </w:tr>
    <w:tr w:rsidR="00164DE9" w14:paraId="6101E344" w14:textId="77777777" w:rsidTr="00B2163E">
      <w:trPr>
        <w:trHeight w:val="312"/>
      </w:trPr>
      <w:tc>
        <w:tcPr>
          <w:tcW w:w="1821" w:type="dxa"/>
          <w:vMerge/>
        </w:tcPr>
        <w:p w14:paraId="06EB8E0C" w14:textId="77777777" w:rsidR="00164DE9" w:rsidRDefault="00164DE9">
          <w:pPr>
            <w:pStyle w:val="stBilgi"/>
          </w:pPr>
        </w:p>
      </w:tc>
      <w:tc>
        <w:tcPr>
          <w:tcW w:w="4968" w:type="dxa"/>
          <w:vMerge/>
        </w:tcPr>
        <w:p w14:paraId="15B507FA" w14:textId="77777777" w:rsidR="00164DE9" w:rsidRDefault="00164DE9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CFFBC56" w14:textId="77777777" w:rsidR="00164DE9" w:rsidRPr="00164DE9" w:rsidRDefault="00164DE9" w:rsidP="00164D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Yayım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9E92A20" w14:textId="441A1B63" w:rsidR="00164DE9" w:rsidRPr="00D738F6" w:rsidRDefault="002704B9" w:rsidP="00385376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15/10/2024</w:t>
          </w:r>
        </w:p>
      </w:tc>
    </w:tr>
    <w:tr w:rsidR="00164DE9" w14:paraId="459DFF69" w14:textId="77777777" w:rsidTr="00B2163E">
      <w:trPr>
        <w:trHeight w:val="312"/>
      </w:trPr>
      <w:tc>
        <w:tcPr>
          <w:tcW w:w="1821" w:type="dxa"/>
          <w:vMerge/>
        </w:tcPr>
        <w:p w14:paraId="20789926" w14:textId="77777777" w:rsidR="00164DE9" w:rsidRDefault="00164DE9">
          <w:pPr>
            <w:pStyle w:val="stBilgi"/>
          </w:pPr>
        </w:p>
      </w:tc>
      <w:tc>
        <w:tcPr>
          <w:tcW w:w="4968" w:type="dxa"/>
          <w:vMerge/>
          <w:tcBorders>
            <w:bottom w:val="single" w:sz="4" w:space="0" w:color="auto"/>
          </w:tcBorders>
        </w:tcPr>
        <w:p w14:paraId="4D97FA6E" w14:textId="77777777" w:rsidR="00164DE9" w:rsidRDefault="00164DE9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A6F2D91" w14:textId="77777777" w:rsidR="00164DE9" w:rsidRPr="00164DE9" w:rsidRDefault="00164DE9" w:rsidP="00164D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6340B2F" w14:textId="77777777" w:rsidR="00164DE9" w:rsidRPr="00D738F6" w:rsidRDefault="00385376" w:rsidP="00385376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00</w:t>
          </w:r>
        </w:p>
      </w:tc>
    </w:tr>
    <w:tr w:rsidR="00164DE9" w14:paraId="6ECF6609" w14:textId="77777777" w:rsidTr="002A20F0">
      <w:trPr>
        <w:trHeight w:val="312"/>
      </w:trPr>
      <w:tc>
        <w:tcPr>
          <w:tcW w:w="1821" w:type="dxa"/>
          <w:vMerge/>
        </w:tcPr>
        <w:p w14:paraId="595C4A5E" w14:textId="77777777" w:rsidR="00164DE9" w:rsidRDefault="00164DE9">
          <w:pPr>
            <w:pStyle w:val="stBilgi"/>
          </w:pPr>
        </w:p>
      </w:tc>
      <w:tc>
        <w:tcPr>
          <w:tcW w:w="4968" w:type="dxa"/>
          <w:vMerge w:val="restart"/>
          <w:tcBorders>
            <w:top w:val="single" w:sz="4" w:space="0" w:color="auto"/>
          </w:tcBorders>
          <w:vAlign w:val="center"/>
        </w:tcPr>
        <w:p w14:paraId="449DCF37" w14:textId="3A585CA8" w:rsidR="00164DE9" w:rsidRPr="002A20F0" w:rsidRDefault="00BD77A8" w:rsidP="002A20F0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ENTEGRE YÖNETİM SİSTEMİ </w:t>
          </w:r>
          <w:r w:rsidR="00F747AF">
            <w:rPr>
              <w:rFonts w:ascii="Times New Roman" w:hAnsi="Times New Roman" w:cs="Times New Roman"/>
              <w:b/>
              <w:bCs/>
            </w:rPr>
            <w:t>POLİTİKA</w:t>
          </w:r>
          <w:r w:rsidR="006E0E2E">
            <w:rPr>
              <w:rFonts w:ascii="Times New Roman" w:hAnsi="Times New Roman" w:cs="Times New Roman"/>
              <w:b/>
              <w:bCs/>
            </w:rPr>
            <w:t>MIZ</w:t>
          </w: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5234D5D" w14:textId="77777777" w:rsidR="00164DE9" w:rsidRPr="00164DE9" w:rsidRDefault="00164DE9" w:rsidP="00164DE9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665BE790" w14:textId="77777777" w:rsidR="00164DE9" w:rsidRPr="00D738F6" w:rsidRDefault="00385376" w:rsidP="00385376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……/……/20…..</w:t>
          </w:r>
        </w:p>
      </w:tc>
    </w:tr>
    <w:tr w:rsidR="00164DE9" w14:paraId="6399B66C" w14:textId="77777777" w:rsidTr="00B2163E">
      <w:trPr>
        <w:trHeight w:val="312"/>
      </w:trPr>
      <w:tc>
        <w:tcPr>
          <w:tcW w:w="1821" w:type="dxa"/>
          <w:vMerge/>
        </w:tcPr>
        <w:p w14:paraId="258A6899" w14:textId="77777777" w:rsidR="00164DE9" w:rsidRDefault="00164DE9">
          <w:pPr>
            <w:pStyle w:val="stBilgi"/>
          </w:pPr>
        </w:p>
      </w:tc>
      <w:tc>
        <w:tcPr>
          <w:tcW w:w="4968" w:type="dxa"/>
          <w:vMerge/>
        </w:tcPr>
        <w:p w14:paraId="49DB7CD7" w14:textId="77777777" w:rsidR="00164DE9" w:rsidRDefault="00164DE9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</w:tcBorders>
          <w:vAlign w:val="center"/>
        </w:tcPr>
        <w:p w14:paraId="045113FC" w14:textId="77777777" w:rsidR="00164DE9" w:rsidRPr="00164DE9" w:rsidRDefault="00164DE9" w:rsidP="0038537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tcBorders>
            <w:top w:val="dashSmallGap" w:sz="4" w:space="0" w:color="auto"/>
          </w:tcBorders>
          <w:vAlign w:val="center"/>
        </w:tcPr>
        <w:p w14:paraId="35784FCA" w14:textId="42E07563" w:rsidR="00164DE9" w:rsidRPr="00D738F6" w:rsidRDefault="00B67B83" w:rsidP="00B67B83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9E78FB">
            <w:rPr>
              <w:b/>
              <w:noProof/>
              <w:sz w:val="16"/>
              <w:szCs w:val="16"/>
            </w:rPr>
            <w:t>1</w:t>
          </w:r>
          <w:r w:rsidRPr="00B67B83">
            <w:rPr>
              <w:b/>
              <w:sz w:val="16"/>
              <w:szCs w:val="16"/>
            </w:rPr>
            <w:fldChar w:fldCharType="end"/>
          </w:r>
          <w:r w:rsidR="00C5348D" w:rsidRPr="00D738F6">
            <w:rPr>
              <w:b/>
              <w:sz w:val="16"/>
              <w:szCs w:val="16"/>
            </w:rPr>
            <w:t>/</w:t>
          </w:r>
          <w:r w:rsidR="00DA2148">
            <w:rPr>
              <w:b/>
              <w:sz w:val="16"/>
              <w:szCs w:val="16"/>
            </w:rPr>
            <w:t>1</w:t>
          </w:r>
        </w:p>
      </w:tc>
    </w:tr>
  </w:tbl>
  <w:p w14:paraId="1AF8365D" w14:textId="77777777" w:rsidR="00164DE9" w:rsidRDefault="00164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A9"/>
    <w:multiLevelType w:val="hybridMultilevel"/>
    <w:tmpl w:val="8488F17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2D7C67"/>
    <w:multiLevelType w:val="multilevel"/>
    <w:tmpl w:val="C1707C38"/>
    <w:lvl w:ilvl="0">
      <w:start w:val="5"/>
      <w:numFmt w:val="decimal"/>
      <w:lvlText w:val="%1"/>
      <w:lvlJc w:val="left"/>
      <w:pPr>
        <w:ind w:left="1112" w:hanging="39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12" w:hanging="396"/>
      </w:pPr>
      <w:rPr>
        <w:rFonts w:ascii="Times New Roman" w:eastAsia="Times New Roman" w:hAnsi="Times New Roman" w:cs="Times New Roman" w:hint="default"/>
        <w:b/>
        <w:bCs/>
        <w:color w:val="006FC0"/>
        <w:w w:val="93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187" w:hanging="471"/>
      </w:pPr>
      <w:rPr>
        <w:rFonts w:ascii="Times New Roman" w:eastAsia="Times New Roman" w:hAnsi="Times New Roman" w:cs="Times New Roman" w:hint="default"/>
        <w:b/>
        <w:bCs/>
        <w:color w:val="006FC0"/>
        <w:spacing w:val="-2"/>
        <w:w w:val="95"/>
        <w:sz w:val="22"/>
        <w:szCs w:val="22"/>
        <w:lang w:val="tr-TR" w:eastAsia="en-US" w:bidi="ar-SA"/>
      </w:rPr>
    </w:lvl>
    <w:lvl w:ilvl="3">
      <w:numFmt w:val="bullet"/>
      <w:lvlText w:val=""/>
      <w:lvlJc w:val="left"/>
      <w:pPr>
        <w:ind w:left="1000" w:hanging="28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2753" w:hanging="2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86" w:hanging="2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19" w:hanging="2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52" w:hanging="2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9"/>
    <w:rsid w:val="00054D76"/>
    <w:rsid w:val="000611DA"/>
    <w:rsid w:val="0006291A"/>
    <w:rsid w:val="00073578"/>
    <w:rsid w:val="0009457A"/>
    <w:rsid w:val="00106E22"/>
    <w:rsid w:val="0012512F"/>
    <w:rsid w:val="00126564"/>
    <w:rsid w:val="00164DE9"/>
    <w:rsid w:val="00171B4D"/>
    <w:rsid w:val="00173A36"/>
    <w:rsid w:val="001A00A0"/>
    <w:rsid w:val="001B0CE0"/>
    <w:rsid w:val="001B7521"/>
    <w:rsid w:val="001D33C9"/>
    <w:rsid w:val="001E429B"/>
    <w:rsid w:val="0020534B"/>
    <w:rsid w:val="00223256"/>
    <w:rsid w:val="002704B9"/>
    <w:rsid w:val="002A20F0"/>
    <w:rsid w:val="00345351"/>
    <w:rsid w:val="00345BDD"/>
    <w:rsid w:val="00385376"/>
    <w:rsid w:val="003B0473"/>
    <w:rsid w:val="003E3989"/>
    <w:rsid w:val="00440DAC"/>
    <w:rsid w:val="004E06FB"/>
    <w:rsid w:val="00566829"/>
    <w:rsid w:val="00574EC4"/>
    <w:rsid w:val="00593D05"/>
    <w:rsid w:val="00616CC8"/>
    <w:rsid w:val="006622C4"/>
    <w:rsid w:val="006E0E2E"/>
    <w:rsid w:val="006F49A2"/>
    <w:rsid w:val="00711FAE"/>
    <w:rsid w:val="00767B71"/>
    <w:rsid w:val="00785800"/>
    <w:rsid w:val="007911DE"/>
    <w:rsid w:val="007C4F21"/>
    <w:rsid w:val="00862E79"/>
    <w:rsid w:val="00865E21"/>
    <w:rsid w:val="008B7213"/>
    <w:rsid w:val="008E2C40"/>
    <w:rsid w:val="008E37DB"/>
    <w:rsid w:val="009152CB"/>
    <w:rsid w:val="00916F61"/>
    <w:rsid w:val="00945A55"/>
    <w:rsid w:val="009B62E3"/>
    <w:rsid w:val="009D01E7"/>
    <w:rsid w:val="009D7129"/>
    <w:rsid w:val="009E78FB"/>
    <w:rsid w:val="00A02FDF"/>
    <w:rsid w:val="00A50A9C"/>
    <w:rsid w:val="00A71C7A"/>
    <w:rsid w:val="00AC272E"/>
    <w:rsid w:val="00B02AC0"/>
    <w:rsid w:val="00B2163E"/>
    <w:rsid w:val="00B6173E"/>
    <w:rsid w:val="00B67B83"/>
    <w:rsid w:val="00BD77A8"/>
    <w:rsid w:val="00BF085A"/>
    <w:rsid w:val="00BF5ED3"/>
    <w:rsid w:val="00BF6437"/>
    <w:rsid w:val="00C33F17"/>
    <w:rsid w:val="00C36245"/>
    <w:rsid w:val="00C526A0"/>
    <w:rsid w:val="00C5348D"/>
    <w:rsid w:val="00D05334"/>
    <w:rsid w:val="00D15D39"/>
    <w:rsid w:val="00D307C9"/>
    <w:rsid w:val="00D474BC"/>
    <w:rsid w:val="00D738F6"/>
    <w:rsid w:val="00D76AB6"/>
    <w:rsid w:val="00D830F7"/>
    <w:rsid w:val="00D96EB1"/>
    <w:rsid w:val="00DA076D"/>
    <w:rsid w:val="00DA2148"/>
    <w:rsid w:val="00E262F4"/>
    <w:rsid w:val="00E37E5F"/>
    <w:rsid w:val="00E670DD"/>
    <w:rsid w:val="00EA1B69"/>
    <w:rsid w:val="00EB363F"/>
    <w:rsid w:val="00ED2E5B"/>
    <w:rsid w:val="00F20E96"/>
    <w:rsid w:val="00F747AF"/>
    <w:rsid w:val="00F76D3E"/>
    <w:rsid w:val="00F77033"/>
    <w:rsid w:val="00FB003F"/>
    <w:rsid w:val="00FE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C5C3"/>
  <w15:docId w15:val="{8B6D3E50-BC2F-40F7-AFC2-E7B049D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A2148"/>
    <w:pPr>
      <w:widowControl w:val="0"/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21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dogan</dc:creator>
  <cp:lastModifiedBy>HP</cp:lastModifiedBy>
  <cp:revision>13</cp:revision>
  <dcterms:created xsi:type="dcterms:W3CDTF">2024-08-16T13:24:00Z</dcterms:created>
  <dcterms:modified xsi:type="dcterms:W3CDTF">2024-12-19T06:36:00Z</dcterms:modified>
</cp:coreProperties>
</file>